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146BB" w14:textId="67B6F1B4" w:rsidR="006B569A" w:rsidRPr="00BC317B" w:rsidRDefault="00BC317B" w:rsidP="00B06A13">
      <w:pPr>
        <w:pStyle w:val="Normlnweb"/>
        <w:rPr>
          <w:sz w:val="36"/>
          <w:szCs w:val="36"/>
        </w:rPr>
      </w:pPr>
      <w:r>
        <w:t xml:space="preserve">                                   </w:t>
      </w:r>
      <w:r w:rsidR="006B569A" w:rsidRPr="00BC317B">
        <w:rPr>
          <w:sz w:val="36"/>
          <w:szCs w:val="36"/>
        </w:rPr>
        <w:t>ASISTENT</w:t>
      </w:r>
      <w:r>
        <w:rPr>
          <w:sz w:val="36"/>
          <w:szCs w:val="36"/>
        </w:rPr>
        <w:t xml:space="preserve">/KA </w:t>
      </w:r>
      <w:r w:rsidR="006B569A" w:rsidRPr="00BC317B">
        <w:rPr>
          <w:sz w:val="36"/>
          <w:szCs w:val="36"/>
        </w:rPr>
        <w:t xml:space="preserve"> PEDAGOGA</w:t>
      </w:r>
    </w:p>
    <w:p w14:paraId="43FA52F4" w14:textId="20B30140" w:rsidR="00BC317B" w:rsidRDefault="00BC317B" w:rsidP="00BC317B">
      <w:pPr>
        <w:pStyle w:val="Normlnweb"/>
      </w:pPr>
      <w:r>
        <w:rPr>
          <w:noProof/>
        </w:rPr>
        <w:drawing>
          <wp:inline distT="0" distB="0" distL="0" distR="0" wp14:anchorId="6A5E6FF7" wp14:editId="70637445">
            <wp:extent cx="5257800" cy="3717321"/>
            <wp:effectExtent l="0" t="0" r="0" b="0"/>
            <wp:docPr id="1782880110" name="Obrázek 1" descr="Obsah obrázku klipart, oblečení, úsměv, Kreslený fil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880110" name="Obrázek 1" descr="Obsah obrázku klipart, oblečení, úsměv, Kreslený fil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441" cy="373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2DB6B" w14:textId="77777777" w:rsidR="00BC317B" w:rsidRDefault="00BC317B" w:rsidP="00B06A13">
      <w:pPr>
        <w:pStyle w:val="Normlnweb"/>
      </w:pPr>
    </w:p>
    <w:p w14:paraId="76C2A7C1" w14:textId="13DA0EF1" w:rsidR="00B06A13" w:rsidRPr="006B569A" w:rsidRDefault="00B06A13" w:rsidP="00B06A13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 xml:space="preserve">Mateřská škola Stonožka Struhařov hledá </w:t>
      </w:r>
      <w:r w:rsidRPr="006B569A">
        <w:rPr>
          <w:b/>
          <w:bCs/>
          <w:sz w:val="28"/>
          <w:szCs w:val="28"/>
        </w:rPr>
        <w:t>asistenta/ku pedagoga,</w:t>
      </w:r>
      <w:r w:rsidRPr="006B569A">
        <w:rPr>
          <w:sz w:val="28"/>
          <w:szCs w:val="28"/>
        </w:rPr>
        <w:t xml:space="preserve"> na celý či zkrácený úvazek, který/á má kladný vztah k dětem a respektuje jejich individualitu, je aktivní, kreativní, otevřený</w:t>
      </w:r>
      <w:r w:rsidR="007106E3">
        <w:rPr>
          <w:sz w:val="28"/>
          <w:szCs w:val="28"/>
        </w:rPr>
        <w:t>/a</w:t>
      </w:r>
      <w:r w:rsidRPr="006B569A">
        <w:rPr>
          <w:sz w:val="28"/>
          <w:szCs w:val="28"/>
        </w:rPr>
        <w:t xml:space="preserve"> novým pedagogickým metodám, je ochotný/a dále se vzdělávat a pracovat na svém rozvoji. </w:t>
      </w:r>
    </w:p>
    <w:p w14:paraId="576E3D8E" w14:textId="01DC2D4E" w:rsidR="00B06A13" w:rsidRPr="006B569A" w:rsidRDefault="00B06A13" w:rsidP="00B06A13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>Požadujeme odbornou způsobilost podle zákona o pedagogických pracovnících trestní bezúhonnost doloženou výpisem z trestního rejstříku.</w:t>
      </w:r>
    </w:p>
    <w:p w14:paraId="10C86433" w14:textId="2E0DB641" w:rsidR="00B06A13" w:rsidRPr="006B569A" w:rsidRDefault="00B06A13" w:rsidP="00B06A13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>Výše platu- zařazení do platového stupně dle započitatelné praxe a výše úvazku.</w:t>
      </w:r>
    </w:p>
    <w:p w14:paraId="3B3C6360" w14:textId="6680DDCB" w:rsidR="00B06A13" w:rsidRPr="006B569A" w:rsidRDefault="00B06A13" w:rsidP="00B06A13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>Nástup od školního roku 2024/2025. </w:t>
      </w:r>
    </w:p>
    <w:p w14:paraId="68D17241" w14:textId="57B43CBC" w:rsidR="00B06A13" w:rsidRPr="006B569A" w:rsidRDefault="00B06A13" w:rsidP="00B06A13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>Nabídky se strukturovaným životopisem zasílejte</w:t>
      </w:r>
      <w:r w:rsidR="006B569A" w:rsidRPr="006B569A">
        <w:rPr>
          <w:sz w:val="28"/>
          <w:szCs w:val="28"/>
        </w:rPr>
        <w:t xml:space="preserve"> do 30. 6. 2024</w:t>
      </w:r>
    </w:p>
    <w:p w14:paraId="7B92B920" w14:textId="2BD54500" w:rsidR="006B569A" w:rsidRPr="006B569A" w:rsidRDefault="006B569A" w:rsidP="00B06A13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>datovou schránkou : 5e7kzvq</w:t>
      </w:r>
    </w:p>
    <w:p w14:paraId="2FBCF3ED" w14:textId="25142CF3" w:rsidR="006B569A" w:rsidRPr="006B569A" w:rsidRDefault="006B569A" w:rsidP="00B06A13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 xml:space="preserve">emailem: </w:t>
      </w:r>
      <w:hyperlink r:id="rId5" w:history="1">
        <w:r w:rsidRPr="006B569A">
          <w:rPr>
            <w:rStyle w:val="Hypertextovodkaz"/>
            <w:sz w:val="28"/>
            <w:szCs w:val="28"/>
          </w:rPr>
          <w:t>reditelka@msstonozka.cz</w:t>
        </w:r>
      </w:hyperlink>
    </w:p>
    <w:p w14:paraId="08FA698D" w14:textId="3FFD374E" w:rsidR="006B569A" w:rsidRPr="006B569A" w:rsidRDefault="006B569A" w:rsidP="00B06A13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>poštou na adresu: MŠ Stonožka Struhařov</w:t>
      </w:r>
    </w:p>
    <w:p w14:paraId="4E2FF4AD" w14:textId="09C84172" w:rsidR="006B569A" w:rsidRPr="006B569A" w:rsidRDefault="006B569A" w:rsidP="00B06A13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 xml:space="preserve">                              Mnichovická 179, 251 64 Struhařov</w:t>
      </w:r>
    </w:p>
    <w:p w14:paraId="271B5D9E" w14:textId="77777777" w:rsidR="006B569A" w:rsidRDefault="006B569A" w:rsidP="00B06A13">
      <w:pPr>
        <w:pStyle w:val="Normlnweb"/>
      </w:pPr>
    </w:p>
    <w:p w14:paraId="36E3178A" w14:textId="16BD3E35" w:rsidR="00C6187D" w:rsidRDefault="00C6187D"/>
    <w:sectPr w:rsidR="00C61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13"/>
    <w:rsid w:val="001B21DA"/>
    <w:rsid w:val="006B569A"/>
    <w:rsid w:val="007106E3"/>
    <w:rsid w:val="00B06A13"/>
    <w:rsid w:val="00B75C73"/>
    <w:rsid w:val="00BC317B"/>
    <w:rsid w:val="00C15D8E"/>
    <w:rsid w:val="00C6187D"/>
    <w:rsid w:val="00E5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B5A8"/>
  <w15:chartTrackingRefBased/>
  <w15:docId w15:val="{4AB9D173-63C0-4C6D-8B9B-78CCFCE9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6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6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6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6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6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6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6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6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6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6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6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6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6A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6A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6A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6A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6A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6A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6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6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6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6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6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6A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6A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6A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6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6A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6A1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0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B569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5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3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itelka@msstonozk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Předškoláci</dc:creator>
  <cp:keywords/>
  <dc:description/>
  <cp:lastModifiedBy>Předškoláci</cp:lastModifiedBy>
  <cp:revision>3</cp:revision>
  <dcterms:created xsi:type="dcterms:W3CDTF">2024-05-29T14:12:00Z</dcterms:created>
  <dcterms:modified xsi:type="dcterms:W3CDTF">2024-05-30T09:06:00Z</dcterms:modified>
</cp:coreProperties>
</file>